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969E" w14:textId="2A6F6862" w:rsidR="00083768" w:rsidRDefault="00083768"/>
    <w:p w14:paraId="2F0A50E2" w14:textId="249E8880" w:rsidR="00804E9D" w:rsidRPr="0022661D" w:rsidRDefault="00804E9D" w:rsidP="00804E9D">
      <w:pPr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Procedimiento:</w:t>
      </w:r>
      <w:r w:rsidRPr="0022661D">
        <w:rPr>
          <w:rFonts w:ascii="Arial" w:hAnsi="Arial" w:cs="Arial"/>
          <w:sz w:val="20"/>
          <w:szCs w:val="20"/>
        </w:rPr>
        <w:t xml:space="preserve"> </w:t>
      </w:r>
      <w:r w:rsidR="00B85397" w:rsidRPr="0022661D">
        <w:rPr>
          <w:rFonts w:ascii="Arial" w:hAnsi="Arial" w:cs="Arial"/>
          <w:sz w:val="20"/>
          <w:szCs w:val="20"/>
        </w:rPr>
        <w:t>Solicitud de diseños</w:t>
      </w:r>
      <w:r w:rsidRPr="0022661D">
        <w:rPr>
          <w:rFonts w:ascii="Arial" w:hAnsi="Arial" w:cs="Arial"/>
          <w:sz w:val="20"/>
          <w:szCs w:val="20"/>
        </w:rPr>
        <w:t xml:space="preserve">. </w:t>
      </w:r>
    </w:p>
    <w:p w14:paraId="70E755D0" w14:textId="77777777" w:rsidR="00386651" w:rsidRPr="0022661D" w:rsidRDefault="00386651" w:rsidP="00804E9D">
      <w:pPr>
        <w:rPr>
          <w:rFonts w:ascii="Arial" w:hAnsi="Arial" w:cs="Arial"/>
          <w:sz w:val="20"/>
          <w:szCs w:val="20"/>
        </w:rPr>
      </w:pPr>
    </w:p>
    <w:p w14:paraId="2FCD380F" w14:textId="75D3F90E" w:rsidR="00B85397" w:rsidRPr="0022661D" w:rsidRDefault="00B85397" w:rsidP="00195C8D">
      <w:p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Objetivo:</w:t>
      </w:r>
      <w:r w:rsidRPr="0022661D">
        <w:rPr>
          <w:rFonts w:ascii="Arial" w:hAnsi="Arial" w:cs="Arial"/>
          <w:sz w:val="20"/>
          <w:szCs w:val="20"/>
        </w:rPr>
        <w:t xml:space="preserve"> Dar atención y seguimiento a todas las solicitudes por parte de ciudadanía en general.</w:t>
      </w:r>
    </w:p>
    <w:p w14:paraId="60068EE3" w14:textId="77777777" w:rsidR="00386651" w:rsidRPr="0022661D" w:rsidRDefault="00386651" w:rsidP="00195C8D">
      <w:pPr>
        <w:jc w:val="both"/>
        <w:rPr>
          <w:rFonts w:ascii="Arial" w:hAnsi="Arial" w:cs="Arial"/>
          <w:sz w:val="20"/>
          <w:szCs w:val="20"/>
        </w:rPr>
      </w:pPr>
    </w:p>
    <w:p w14:paraId="0CA87CDC" w14:textId="5511ECC8" w:rsidR="00B85397" w:rsidRPr="0022661D" w:rsidRDefault="00B85397" w:rsidP="00195C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POLÍTICAS DE OPERACIÓN</w:t>
      </w:r>
    </w:p>
    <w:p w14:paraId="2BB59C6F" w14:textId="77777777" w:rsidR="00386651" w:rsidRPr="0022661D" w:rsidRDefault="00386651" w:rsidP="00195C8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7556C" w14:textId="43F62C89" w:rsidR="00B85397" w:rsidRPr="0022661D" w:rsidRDefault="00B85397" w:rsidP="00B853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sz w:val="20"/>
          <w:szCs w:val="20"/>
        </w:rPr>
        <w:t>Recepción y seguimiento de solicitudes</w:t>
      </w:r>
      <w:r w:rsidR="00C05CFE" w:rsidRPr="0022661D">
        <w:rPr>
          <w:rFonts w:ascii="Arial" w:hAnsi="Arial" w:cs="Arial"/>
          <w:sz w:val="20"/>
          <w:szCs w:val="20"/>
        </w:rPr>
        <w:t xml:space="preserve"> </w:t>
      </w:r>
      <w:r w:rsidRPr="0022661D">
        <w:rPr>
          <w:rFonts w:ascii="Arial" w:hAnsi="Arial" w:cs="Arial"/>
          <w:sz w:val="20"/>
          <w:szCs w:val="20"/>
        </w:rPr>
        <w:t xml:space="preserve">de la ciudadanía Huichapense </w:t>
      </w:r>
      <w:r w:rsidR="00C05CFE" w:rsidRPr="0022661D">
        <w:rPr>
          <w:rFonts w:ascii="Arial" w:hAnsi="Arial" w:cs="Arial"/>
          <w:sz w:val="20"/>
          <w:szCs w:val="20"/>
        </w:rPr>
        <w:t>en general.</w:t>
      </w:r>
    </w:p>
    <w:p w14:paraId="0A04D1DF" w14:textId="0D167075" w:rsidR="00B85397" w:rsidRPr="0022661D" w:rsidRDefault="00C05CFE" w:rsidP="00B853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sz w:val="20"/>
          <w:szCs w:val="20"/>
        </w:rPr>
        <w:t>Ingresar solicitud a la Unidad de Correspondencia.</w:t>
      </w:r>
    </w:p>
    <w:p w14:paraId="2D45E7F4" w14:textId="228C46A5" w:rsidR="00C05CFE" w:rsidRPr="0022661D" w:rsidRDefault="00C05CFE" w:rsidP="00B8539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>Presentar credencial de elector (INE).</w:t>
      </w:r>
      <w:r w:rsidR="00B85397" w:rsidRPr="0022661D">
        <w:rPr>
          <w:rFonts w:ascii="Arial" w:hAnsi="Arial" w:cs="Arial"/>
          <w:bCs/>
          <w:sz w:val="20"/>
          <w:szCs w:val="20"/>
        </w:rPr>
        <w:t xml:space="preserve"> </w:t>
      </w:r>
    </w:p>
    <w:p w14:paraId="7A7EE60E" w14:textId="31890395" w:rsidR="00C05CFE" w:rsidRPr="0022661D" w:rsidRDefault="00C05CFE" w:rsidP="00B8539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>Proporcionar un número telefónico de contacto.</w:t>
      </w:r>
    </w:p>
    <w:p w14:paraId="753BAA3D" w14:textId="7183B541" w:rsidR="00C05CFE" w:rsidRPr="0022661D" w:rsidRDefault="00C05CFE" w:rsidP="00C05C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 xml:space="preserve">La Coordinación </w:t>
      </w:r>
      <w:r w:rsidR="00D205A1" w:rsidRPr="0022661D">
        <w:rPr>
          <w:rFonts w:ascii="Arial" w:hAnsi="Arial" w:cs="Arial"/>
          <w:bCs/>
          <w:sz w:val="20"/>
          <w:szCs w:val="20"/>
        </w:rPr>
        <w:t xml:space="preserve">de Comunicación </w:t>
      </w:r>
      <w:r w:rsidR="00B85397" w:rsidRPr="0022661D">
        <w:rPr>
          <w:rFonts w:ascii="Arial" w:hAnsi="Arial" w:cs="Arial"/>
          <w:bCs/>
          <w:sz w:val="20"/>
          <w:szCs w:val="20"/>
        </w:rPr>
        <w:t>Social dará seguimiento a las solicitudes</w:t>
      </w:r>
      <w:r w:rsidRPr="0022661D">
        <w:rPr>
          <w:rFonts w:ascii="Arial" w:hAnsi="Arial" w:cs="Arial"/>
          <w:bCs/>
          <w:sz w:val="20"/>
          <w:szCs w:val="20"/>
        </w:rPr>
        <w:t>.</w:t>
      </w:r>
      <w:r w:rsidR="00B85397" w:rsidRPr="0022661D">
        <w:rPr>
          <w:rFonts w:ascii="Arial" w:hAnsi="Arial" w:cs="Arial"/>
          <w:bCs/>
          <w:sz w:val="20"/>
          <w:szCs w:val="20"/>
        </w:rPr>
        <w:t xml:space="preserve"> </w:t>
      </w:r>
    </w:p>
    <w:p w14:paraId="1EED2526" w14:textId="77777777" w:rsidR="00195C8D" w:rsidRPr="0022661D" w:rsidRDefault="00195C8D" w:rsidP="00195C8D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CFED50F" w14:textId="713F17C0" w:rsidR="00C05CFE" w:rsidRPr="0022661D" w:rsidRDefault="00C05CFE" w:rsidP="00C05CFE">
      <w:pPr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Nombre del procedimiento:</w:t>
      </w:r>
      <w:r w:rsidRPr="0022661D">
        <w:rPr>
          <w:rFonts w:ascii="Arial" w:hAnsi="Arial" w:cs="Arial"/>
          <w:sz w:val="20"/>
          <w:szCs w:val="20"/>
        </w:rPr>
        <w:t xml:space="preserve"> 1.- Recepción de solicitudes</w:t>
      </w:r>
      <w:r w:rsidR="00386651" w:rsidRPr="0022661D">
        <w:rPr>
          <w:rFonts w:ascii="Arial" w:hAnsi="Arial" w:cs="Arial"/>
          <w:sz w:val="20"/>
          <w:szCs w:val="20"/>
        </w:rPr>
        <w:t>.</w:t>
      </w:r>
    </w:p>
    <w:p w14:paraId="1C7F2141" w14:textId="77777777" w:rsidR="00386651" w:rsidRPr="0022661D" w:rsidRDefault="00386651" w:rsidP="00C05CF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56"/>
        <w:gridCol w:w="6476"/>
      </w:tblGrid>
      <w:tr w:rsidR="00C05CFE" w:rsidRPr="0022661D" w14:paraId="021B7564" w14:textId="77777777" w:rsidTr="00386651">
        <w:tc>
          <w:tcPr>
            <w:tcW w:w="1696" w:type="dxa"/>
          </w:tcPr>
          <w:p w14:paraId="27404D55" w14:textId="77777777" w:rsidR="00C05CFE" w:rsidRPr="0022661D" w:rsidRDefault="00C05CFE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656" w:type="dxa"/>
          </w:tcPr>
          <w:p w14:paraId="68E38826" w14:textId="77777777" w:rsidR="00C05CFE" w:rsidRPr="0022661D" w:rsidRDefault="00C05CFE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476" w:type="dxa"/>
          </w:tcPr>
          <w:p w14:paraId="7BEB0493" w14:textId="77777777" w:rsidR="00C05CFE" w:rsidRPr="0022661D" w:rsidRDefault="00C05CFE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A C T I V I D A D.</w:t>
            </w:r>
          </w:p>
        </w:tc>
      </w:tr>
      <w:tr w:rsidR="00C05CFE" w:rsidRPr="0022661D" w14:paraId="0DAF19C9" w14:textId="77777777" w:rsidTr="00386651">
        <w:tc>
          <w:tcPr>
            <w:tcW w:w="1696" w:type="dxa"/>
          </w:tcPr>
          <w:p w14:paraId="727325B6" w14:textId="358ED1A9" w:rsidR="00C05CFE" w:rsidRPr="0022661D" w:rsidRDefault="00195C8D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Coord. de Comunicación Social</w:t>
            </w:r>
          </w:p>
        </w:tc>
        <w:tc>
          <w:tcPr>
            <w:tcW w:w="656" w:type="dxa"/>
            <w:vAlign w:val="center"/>
          </w:tcPr>
          <w:p w14:paraId="467AB3A6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6" w:type="dxa"/>
            <w:vAlign w:val="center"/>
          </w:tcPr>
          <w:p w14:paraId="6C4AD3E0" w14:textId="77777777" w:rsidR="00C05CFE" w:rsidRPr="0022661D" w:rsidRDefault="00C05CFE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Recibe solicitud, valida sello y folio de la Unidad de Correspondencia.</w:t>
            </w:r>
          </w:p>
        </w:tc>
      </w:tr>
      <w:tr w:rsidR="00386651" w:rsidRPr="0022661D" w14:paraId="0EA7934E" w14:textId="77777777" w:rsidTr="00386651">
        <w:tc>
          <w:tcPr>
            <w:tcW w:w="1696" w:type="dxa"/>
          </w:tcPr>
          <w:p w14:paraId="19E267A0" w14:textId="77777777" w:rsidR="00386651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DAE1216" w14:textId="4DCAC4F7" w:rsidR="00386651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6" w:type="dxa"/>
            <w:vAlign w:val="center"/>
          </w:tcPr>
          <w:p w14:paraId="39F888DF" w14:textId="7556E494" w:rsidR="00386651" w:rsidRPr="0022661D" w:rsidRDefault="00386651" w:rsidP="00EF5D0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Se revisa si la solicitud presenta las especificaciones para solicitar el diseño.</w:t>
            </w:r>
          </w:p>
        </w:tc>
      </w:tr>
      <w:tr w:rsidR="00C05CFE" w:rsidRPr="0022661D" w14:paraId="646B46DE" w14:textId="77777777" w:rsidTr="00386651">
        <w:tc>
          <w:tcPr>
            <w:tcW w:w="1696" w:type="dxa"/>
          </w:tcPr>
          <w:p w14:paraId="117CEC98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008D3C05" w14:textId="3EDF501D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6" w:type="dxa"/>
            <w:vAlign w:val="center"/>
          </w:tcPr>
          <w:p w14:paraId="45443327" w14:textId="2CCEA157" w:rsidR="00C05CFE" w:rsidRPr="0022661D" w:rsidRDefault="00195C8D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 xml:space="preserve">Informa al titular de </w:t>
            </w:r>
            <w:r w:rsidR="00C05CFE" w:rsidRPr="0022661D">
              <w:rPr>
                <w:rFonts w:ascii="Arial" w:hAnsi="Arial" w:cs="Arial"/>
                <w:sz w:val="20"/>
                <w:szCs w:val="20"/>
                <w:lang w:val="es-ES"/>
              </w:rPr>
              <w:t>solicitud recibida para el seguimiento</w:t>
            </w: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C05CFE" w:rsidRPr="0022661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05CFE" w:rsidRPr="0022661D" w14:paraId="53E5509F" w14:textId="77777777" w:rsidTr="00386651">
        <w:tc>
          <w:tcPr>
            <w:tcW w:w="1696" w:type="dxa"/>
          </w:tcPr>
          <w:p w14:paraId="028AA6F1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C331B6F" w14:textId="672F656F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6" w:type="dxa"/>
            <w:vAlign w:val="center"/>
          </w:tcPr>
          <w:p w14:paraId="6FB0276C" w14:textId="00678B61" w:rsidR="00C05CFE" w:rsidRPr="0022661D" w:rsidRDefault="00195C8D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Checar si ya presenta alguna idea del diseño.</w:t>
            </w:r>
          </w:p>
        </w:tc>
      </w:tr>
      <w:tr w:rsidR="00C05CFE" w:rsidRPr="0022661D" w14:paraId="3EFD8D6C" w14:textId="77777777" w:rsidTr="00386651">
        <w:tc>
          <w:tcPr>
            <w:tcW w:w="1696" w:type="dxa"/>
          </w:tcPr>
          <w:p w14:paraId="52E6B1F3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74588F2" w14:textId="37BB1396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6" w:type="dxa"/>
            <w:vAlign w:val="center"/>
          </w:tcPr>
          <w:p w14:paraId="41A3ABAB" w14:textId="6D6F1946" w:rsidR="00C05CFE" w:rsidRPr="0022661D" w:rsidRDefault="00195C8D" w:rsidP="00EF5D08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 le informa fecha de cuando se le entregará su diseño.</w:t>
            </w:r>
          </w:p>
        </w:tc>
      </w:tr>
      <w:tr w:rsidR="00C05CFE" w:rsidRPr="0022661D" w14:paraId="42E79AB5" w14:textId="77777777" w:rsidTr="00386651">
        <w:tc>
          <w:tcPr>
            <w:tcW w:w="1696" w:type="dxa"/>
          </w:tcPr>
          <w:p w14:paraId="20273AF5" w14:textId="1FA1A576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 xml:space="preserve">Secretaría de </w:t>
            </w:r>
            <w:r w:rsidR="00195C8D" w:rsidRPr="0022661D">
              <w:rPr>
                <w:rFonts w:ascii="Arial" w:hAnsi="Arial" w:cs="Arial"/>
                <w:sz w:val="20"/>
                <w:szCs w:val="20"/>
              </w:rPr>
              <w:t>Particular</w:t>
            </w:r>
          </w:p>
        </w:tc>
        <w:tc>
          <w:tcPr>
            <w:tcW w:w="656" w:type="dxa"/>
            <w:vAlign w:val="center"/>
          </w:tcPr>
          <w:p w14:paraId="1C0D90DD" w14:textId="40A0A571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6" w:type="dxa"/>
            <w:vAlign w:val="center"/>
          </w:tcPr>
          <w:p w14:paraId="4F7B292E" w14:textId="5CF72815" w:rsidR="00C05CFE" w:rsidRPr="0022661D" w:rsidRDefault="00195C8D" w:rsidP="00EF5D08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Se pasa para que autorice el diseño respetando el decálogo para el uso adecuado del mismo, en caso de </w:t>
            </w:r>
            <w:r w:rsidR="00386651"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publicarse en redes sociales.</w:t>
            </w:r>
          </w:p>
        </w:tc>
      </w:tr>
      <w:tr w:rsidR="00C05CFE" w:rsidRPr="0022661D" w14:paraId="543B4A45" w14:textId="77777777" w:rsidTr="00386651">
        <w:tc>
          <w:tcPr>
            <w:tcW w:w="1696" w:type="dxa"/>
          </w:tcPr>
          <w:p w14:paraId="4A26F928" w14:textId="10C98B11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431407B" w14:textId="50FFAFE4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6" w:type="dxa"/>
            <w:vAlign w:val="center"/>
          </w:tcPr>
          <w:p w14:paraId="00839D6F" w14:textId="77D31286" w:rsidR="00C05CFE" w:rsidRPr="0022661D" w:rsidRDefault="00386651" w:rsidP="00EF5D08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Informa a Comunicación Social si se aprueba o no el diseño.</w:t>
            </w:r>
          </w:p>
        </w:tc>
      </w:tr>
      <w:tr w:rsidR="00C05CFE" w:rsidRPr="0022661D" w14:paraId="100000BB" w14:textId="77777777" w:rsidTr="00386651">
        <w:tc>
          <w:tcPr>
            <w:tcW w:w="1696" w:type="dxa"/>
          </w:tcPr>
          <w:p w14:paraId="019D1396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02050A42" w14:textId="651F3D46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76" w:type="dxa"/>
            <w:vAlign w:val="center"/>
          </w:tcPr>
          <w:p w14:paraId="16673243" w14:textId="77777777" w:rsidR="00C05CFE" w:rsidRPr="0022661D" w:rsidRDefault="00C05CFE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Se comunica con el ciudadano, para informar respuesta.</w:t>
            </w: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programan fecha de entrega</w:t>
            </w:r>
          </w:p>
        </w:tc>
      </w:tr>
      <w:tr w:rsidR="00C05CFE" w:rsidRPr="0022661D" w14:paraId="488D8313" w14:textId="77777777" w:rsidTr="00386651">
        <w:tc>
          <w:tcPr>
            <w:tcW w:w="1696" w:type="dxa"/>
          </w:tcPr>
          <w:p w14:paraId="6B28BC97" w14:textId="0280C39A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656" w:type="dxa"/>
            <w:vAlign w:val="center"/>
          </w:tcPr>
          <w:p w14:paraId="14D7ED53" w14:textId="62A12203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76" w:type="dxa"/>
            <w:vAlign w:val="center"/>
          </w:tcPr>
          <w:p w14:paraId="3AB839C8" w14:textId="77777777" w:rsidR="00C05CFE" w:rsidRPr="0022661D" w:rsidRDefault="00C05CFE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Recibe, firma de lo solicitado y se toman evidencias fotográficas.</w:t>
            </w:r>
          </w:p>
        </w:tc>
      </w:tr>
      <w:tr w:rsidR="00C05CFE" w:rsidRPr="0022661D" w14:paraId="6F8E6A59" w14:textId="77777777" w:rsidTr="00386651">
        <w:tc>
          <w:tcPr>
            <w:tcW w:w="1696" w:type="dxa"/>
          </w:tcPr>
          <w:p w14:paraId="7C33F1BF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6FCE34D4" w14:textId="17B755C2" w:rsidR="00C05CFE" w:rsidRPr="0022661D" w:rsidRDefault="00386651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76" w:type="dxa"/>
            <w:vAlign w:val="center"/>
          </w:tcPr>
          <w:p w14:paraId="54CDA060" w14:textId="77777777" w:rsidR="00C05CFE" w:rsidRPr="0022661D" w:rsidRDefault="00C05CFE" w:rsidP="00EF5D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Archiva expediente y concluye el proceso.</w:t>
            </w:r>
          </w:p>
        </w:tc>
      </w:tr>
      <w:tr w:rsidR="00C05CFE" w:rsidRPr="0022661D" w14:paraId="4B94BE42" w14:textId="77777777" w:rsidTr="00386651">
        <w:tc>
          <w:tcPr>
            <w:tcW w:w="1696" w:type="dxa"/>
          </w:tcPr>
          <w:p w14:paraId="4592D29D" w14:textId="77777777" w:rsidR="00C05CFE" w:rsidRPr="0022661D" w:rsidRDefault="00C05CFE" w:rsidP="00EF5D08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2CA6BBA9" w14:textId="77777777" w:rsidR="00C05CFE" w:rsidRPr="0022661D" w:rsidRDefault="00C05CFE" w:rsidP="0038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137A0815" w14:textId="77777777" w:rsidR="00C05CFE" w:rsidRPr="0022661D" w:rsidRDefault="00C05CFE" w:rsidP="00EF5D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FIN</w:t>
            </w:r>
          </w:p>
        </w:tc>
      </w:tr>
    </w:tbl>
    <w:p w14:paraId="610B4CE5" w14:textId="3A8B21D7" w:rsidR="00C05CFE" w:rsidRPr="0022661D" w:rsidRDefault="00C05CFE" w:rsidP="00B85397">
      <w:pPr>
        <w:rPr>
          <w:rFonts w:ascii="Arial" w:hAnsi="Arial" w:cs="Arial"/>
        </w:rPr>
      </w:pPr>
    </w:p>
    <w:p w14:paraId="069E03DC" w14:textId="20DCA145" w:rsidR="00195C8D" w:rsidRDefault="00195C8D" w:rsidP="00B85397">
      <w:pPr>
        <w:rPr>
          <w:rFonts w:cstheme="minorHAnsi"/>
        </w:rPr>
      </w:pPr>
    </w:p>
    <w:p w14:paraId="4B23A1FE" w14:textId="310A7A85" w:rsidR="00386651" w:rsidRDefault="00386651" w:rsidP="00B85397">
      <w:pPr>
        <w:rPr>
          <w:rFonts w:cstheme="minorHAnsi"/>
        </w:rPr>
      </w:pPr>
    </w:p>
    <w:p w14:paraId="7A0B13B5" w14:textId="77777777" w:rsidR="00386651" w:rsidRDefault="00386651" w:rsidP="00B85397">
      <w:pPr>
        <w:rPr>
          <w:rFonts w:cstheme="minorHAnsi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12"/>
        <w:gridCol w:w="1899"/>
        <w:gridCol w:w="2515"/>
        <w:gridCol w:w="2305"/>
      </w:tblGrid>
      <w:tr w:rsidR="00C05CFE" w:rsidRPr="006647C6" w14:paraId="5FCEBE6C" w14:textId="77777777" w:rsidTr="00195C8D">
        <w:tc>
          <w:tcPr>
            <w:tcW w:w="2212" w:type="dxa"/>
          </w:tcPr>
          <w:p w14:paraId="15222072" w14:textId="7674154E" w:rsidR="00C05CFE" w:rsidRPr="00195C8D" w:rsidRDefault="00C05CFE" w:rsidP="00195C8D">
            <w:pPr>
              <w:pStyle w:val="Piedepgina"/>
              <w:jc w:val="center"/>
              <w:rPr>
                <w:sz w:val="16"/>
                <w:szCs w:val="16"/>
              </w:rPr>
            </w:pPr>
            <w:r w:rsidRPr="00195C8D">
              <w:rPr>
                <w:sz w:val="16"/>
                <w:szCs w:val="16"/>
              </w:rPr>
              <w:t>COORDINACIÓN DE COMUNICACIÓN SOCIAL</w:t>
            </w:r>
          </w:p>
        </w:tc>
        <w:tc>
          <w:tcPr>
            <w:tcW w:w="1899" w:type="dxa"/>
          </w:tcPr>
          <w:p w14:paraId="2ED9938D" w14:textId="77777777" w:rsidR="00C05CFE" w:rsidRDefault="00C05CFE" w:rsidP="00EF5D08">
            <w:pPr>
              <w:pStyle w:val="Piedepgina"/>
              <w:rPr>
                <w:sz w:val="16"/>
                <w:szCs w:val="16"/>
              </w:rPr>
            </w:pPr>
          </w:p>
          <w:p w14:paraId="59437F84" w14:textId="784FF792" w:rsidR="00C05CFE" w:rsidRPr="006647C6" w:rsidRDefault="00C05CFE" w:rsidP="00EF5D08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L.C. EMMA CRUZ TREJO</w:t>
            </w:r>
          </w:p>
        </w:tc>
        <w:tc>
          <w:tcPr>
            <w:tcW w:w="2515" w:type="dxa"/>
          </w:tcPr>
          <w:p w14:paraId="0D7FDD72" w14:textId="77777777" w:rsidR="00C05CFE" w:rsidRPr="006647C6" w:rsidRDefault="00C05CFE" w:rsidP="00C05CFE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C. Emeterio Moreno Magos</w:t>
            </w:r>
          </w:p>
          <w:p w14:paraId="7D5F26DE" w14:textId="0E75D527" w:rsidR="00C05CFE" w:rsidRPr="006647C6" w:rsidRDefault="00C05CFE" w:rsidP="00C05CFE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Presidente Municipal Constitucional</w:t>
            </w:r>
          </w:p>
        </w:tc>
        <w:tc>
          <w:tcPr>
            <w:tcW w:w="2305" w:type="dxa"/>
          </w:tcPr>
          <w:p w14:paraId="1766E41C" w14:textId="77777777" w:rsidR="00C05CFE" w:rsidRDefault="00C05CFE" w:rsidP="00C05CFE">
            <w:pPr>
              <w:pStyle w:val="Piedepgina"/>
              <w:jc w:val="center"/>
              <w:rPr>
                <w:sz w:val="16"/>
                <w:szCs w:val="16"/>
              </w:rPr>
            </w:pPr>
          </w:p>
          <w:p w14:paraId="4663054A" w14:textId="6BFE5745" w:rsidR="00C05CFE" w:rsidRPr="006647C6" w:rsidRDefault="00C05CFE" w:rsidP="00C05CFE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H. Ayuntamiento Municipal.</w:t>
            </w:r>
          </w:p>
        </w:tc>
      </w:tr>
    </w:tbl>
    <w:p w14:paraId="3A95982C" w14:textId="17FB985E" w:rsidR="00C05CFE" w:rsidRDefault="00C05CFE" w:rsidP="00B85397">
      <w:pPr>
        <w:rPr>
          <w:rFonts w:cstheme="minorHAnsi"/>
        </w:rPr>
      </w:pPr>
    </w:p>
    <w:p w14:paraId="2A111375" w14:textId="6C244A04" w:rsidR="00C05CFE" w:rsidRPr="0022661D" w:rsidRDefault="00C05CFE" w:rsidP="00B85397">
      <w:pPr>
        <w:rPr>
          <w:rFonts w:ascii="Arial" w:hAnsi="Arial" w:cs="Arial"/>
        </w:rPr>
      </w:pPr>
    </w:p>
    <w:p w14:paraId="0BD484BD" w14:textId="0DB8BE2A" w:rsidR="00386651" w:rsidRPr="0022661D" w:rsidRDefault="00386651" w:rsidP="00386651">
      <w:pPr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Procedimiento:</w:t>
      </w:r>
      <w:r w:rsidRPr="0022661D">
        <w:rPr>
          <w:rFonts w:ascii="Arial" w:hAnsi="Arial" w:cs="Arial"/>
          <w:sz w:val="20"/>
          <w:szCs w:val="20"/>
        </w:rPr>
        <w:t xml:space="preserve"> Préstamo de Mobiliario. </w:t>
      </w:r>
    </w:p>
    <w:p w14:paraId="72F4FC62" w14:textId="77777777" w:rsidR="00386651" w:rsidRPr="0022661D" w:rsidRDefault="00386651" w:rsidP="00386651">
      <w:pPr>
        <w:rPr>
          <w:rFonts w:ascii="Arial" w:hAnsi="Arial" w:cs="Arial"/>
          <w:sz w:val="20"/>
          <w:szCs w:val="20"/>
        </w:rPr>
      </w:pPr>
    </w:p>
    <w:p w14:paraId="3B831E82" w14:textId="77777777" w:rsidR="00386651" w:rsidRPr="0022661D" w:rsidRDefault="00386651" w:rsidP="00386651">
      <w:p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Objetivo:</w:t>
      </w:r>
      <w:r w:rsidRPr="0022661D">
        <w:rPr>
          <w:rFonts w:ascii="Arial" w:hAnsi="Arial" w:cs="Arial"/>
          <w:sz w:val="20"/>
          <w:szCs w:val="20"/>
        </w:rPr>
        <w:t xml:space="preserve"> Dar atención y seguimiento a todas las solicitudes por parte de ciudadanía en general.</w:t>
      </w:r>
    </w:p>
    <w:p w14:paraId="30363213" w14:textId="77777777" w:rsidR="00386651" w:rsidRPr="0022661D" w:rsidRDefault="00386651" w:rsidP="00386651">
      <w:pPr>
        <w:jc w:val="both"/>
        <w:rPr>
          <w:rFonts w:ascii="Arial" w:hAnsi="Arial" w:cs="Arial"/>
          <w:sz w:val="20"/>
          <w:szCs w:val="20"/>
        </w:rPr>
      </w:pPr>
    </w:p>
    <w:p w14:paraId="2A2BDC5E" w14:textId="77777777" w:rsidR="00386651" w:rsidRPr="0022661D" w:rsidRDefault="00386651" w:rsidP="003866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POLÍTICAS DE OPERACIÓN</w:t>
      </w:r>
    </w:p>
    <w:p w14:paraId="6FB1D757" w14:textId="77777777" w:rsidR="00386651" w:rsidRPr="0022661D" w:rsidRDefault="00386651" w:rsidP="003866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9F129A" w14:textId="77777777" w:rsidR="00386651" w:rsidRPr="0022661D" w:rsidRDefault="00386651" w:rsidP="00386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sz w:val="20"/>
          <w:szCs w:val="20"/>
        </w:rPr>
        <w:t>Recepción y seguimiento de solicitudes de la ciudadanía Huichapense en general.</w:t>
      </w:r>
    </w:p>
    <w:p w14:paraId="35996A4C" w14:textId="77777777" w:rsidR="00386651" w:rsidRPr="0022661D" w:rsidRDefault="00386651" w:rsidP="003866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sz w:val="20"/>
          <w:szCs w:val="20"/>
        </w:rPr>
        <w:t>Ingresar solicitud a la Unidad de Correspondencia.</w:t>
      </w:r>
    </w:p>
    <w:p w14:paraId="598FC2F8" w14:textId="77777777" w:rsidR="00386651" w:rsidRPr="0022661D" w:rsidRDefault="00386651" w:rsidP="003866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 xml:space="preserve">Presentar credencial de elector (INE). </w:t>
      </w:r>
    </w:p>
    <w:p w14:paraId="7B378A5E" w14:textId="77777777" w:rsidR="00386651" w:rsidRPr="0022661D" w:rsidRDefault="00386651" w:rsidP="003866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>Proporcionar un número telefónico de contacto.</w:t>
      </w:r>
    </w:p>
    <w:p w14:paraId="1CC43608" w14:textId="7FE57860" w:rsidR="00386651" w:rsidRPr="0022661D" w:rsidRDefault="00386651" w:rsidP="003866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2661D">
        <w:rPr>
          <w:rFonts w:ascii="Arial" w:hAnsi="Arial" w:cs="Arial"/>
          <w:bCs/>
          <w:sz w:val="20"/>
          <w:szCs w:val="20"/>
        </w:rPr>
        <w:t xml:space="preserve">La Coordinación </w:t>
      </w:r>
      <w:r w:rsidR="00D205A1" w:rsidRPr="0022661D">
        <w:rPr>
          <w:rFonts w:ascii="Arial" w:hAnsi="Arial" w:cs="Arial"/>
          <w:bCs/>
          <w:sz w:val="20"/>
          <w:szCs w:val="20"/>
        </w:rPr>
        <w:t xml:space="preserve">de Comunicación </w:t>
      </w:r>
      <w:r w:rsidRPr="0022661D">
        <w:rPr>
          <w:rFonts w:ascii="Arial" w:hAnsi="Arial" w:cs="Arial"/>
          <w:bCs/>
          <w:sz w:val="20"/>
          <w:szCs w:val="20"/>
        </w:rPr>
        <w:t xml:space="preserve">Social dará seguimiento a las solicitudes. </w:t>
      </w:r>
    </w:p>
    <w:p w14:paraId="2E598A61" w14:textId="77777777" w:rsidR="00386651" w:rsidRPr="0022661D" w:rsidRDefault="00386651" w:rsidP="00386651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C1E6AEE" w14:textId="7A7C9D30" w:rsidR="00386651" w:rsidRPr="0022661D" w:rsidRDefault="00386651" w:rsidP="00386651">
      <w:pPr>
        <w:rPr>
          <w:rFonts w:ascii="Arial" w:hAnsi="Arial" w:cs="Arial"/>
          <w:sz w:val="20"/>
          <w:szCs w:val="20"/>
        </w:rPr>
      </w:pPr>
      <w:r w:rsidRPr="0022661D">
        <w:rPr>
          <w:rFonts w:ascii="Arial" w:hAnsi="Arial" w:cs="Arial"/>
          <w:b/>
          <w:bCs/>
          <w:sz w:val="20"/>
          <w:szCs w:val="20"/>
        </w:rPr>
        <w:t>Nombre del procedimiento:</w:t>
      </w:r>
      <w:r w:rsidRPr="0022661D">
        <w:rPr>
          <w:rFonts w:ascii="Arial" w:hAnsi="Arial" w:cs="Arial"/>
          <w:sz w:val="20"/>
          <w:szCs w:val="20"/>
        </w:rPr>
        <w:t xml:space="preserve"> 1.- </w:t>
      </w:r>
      <w:r w:rsidR="00D205A1" w:rsidRPr="0022661D">
        <w:rPr>
          <w:rFonts w:ascii="Arial" w:hAnsi="Arial" w:cs="Arial"/>
          <w:sz w:val="20"/>
          <w:szCs w:val="20"/>
        </w:rPr>
        <w:t>Préstamo de mobiliario</w:t>
      </w:r>
      <w:r w:rsidRPr="0022661D">
        <w:rPr>
          <w:rFonts w:ascii="Arial" w:hAnsi="Arial" w:cs="Arial"/>
          <w:sz w:val="20"/>
          <w:szCs w:val="20"/>
        </w:rPr>
        <w:t>.</w:t>
      </w:r>
    </w:p>
    <w:p w14:paraId="75F8EF12" w14:textId="77777777" w:rsidR="00386651" w:rsidRPr="0022661D" w:rsidRDefault="00386651" w:rsidP="0038665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56"/>
        <w:gridCol w:w="6476"/>
      </w:tblGrid>
      <w:tr w:rsidR="00386651" w:rsidRPr="0022661D" w14:paraId="4386A253" w14:textId="77777777" w:rsidTr="00EF5D08">
        <w:tc>
          <w:tcPr>
            <w:tcW w:w="1696" w:type="dxa"/>
          </w:tcPr>
          <w:p w14:paraId="69F871BC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656" w:type="dxa"/>
          </w:tcPr>
          <w:p w14:paraId="7B301E39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476" w:type="dxa"/>
          </w:tcPr>
          <w:p w14:paraId="00046440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D">
              <w:rPr>
                <w:rFonts w:ascii="Arial" w:hAnsi="Arial" w:cs="Arial"/>
                <w:b/>
                <w:bCs/>
                <w:sz w:val="20"/>
                <w:szCs w:val="20"/>
              </w:rPr>
              <w:t>A C T I V I D A D.</w:t>
            </w:r>
          </w:p>
        </w:tc>
      </w:tr>
      <w:tr w:rsidR="00386651" w:rsidRPr="0022661D" w14:paraId="7E63A21B" w14:textId="77777777" w:rsidTr="00EF5D08">
        <w:tc>
          <w:tcPr>
            <w:tcW w:w="1696" w:type="dxa"/>
          </w:tcPr>
          <w:p w14:paraId="1F0E110A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Coord. de Comunicación Social</w:t>
            </w:r>
          </w:p>
        </w:tc>
        <w:tc>
          <w:tcPr>
            <w:tcW w:w="656" w:type="dxa"/>
            <w:vAlign w:val="center"/>
          </w:tcPr>
          <w:p w14:paraId="79B06786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6" w:type="dxa"/>
            <w:vAlign w:val="center"/>
          </w:tcPr>
          <w:p w14:paraId="7F807709" w14:textId="77777777" w:rsidR="00386651" w:rsidRPr="0022661D" w:rsidRDefault="00386651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Recibe solicitud, valida sello y folio de la Unidad de Correspondencia.</w:t>
            </w:r>
          </w:p>
        </w:tc>
      </w:tr>
      <w:tr w:rsidR="00386651" w:rsidRPr="0022661D" w14:paraId="2BE90BBC" w14:textId="77777777" w:rsidTr="00EF5D08">
        <w:tc>
          <w:tcPr>
            <w:tcW w:w="1696" w:type="dxa"/>
          </w:tcPr>
          <w:p w14:paraId="4F4EE02A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FFA9CED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6" w:type="dxa"/>
            <w:vAlign w:val="center"/>
          </w:tcPr>
          <w:p w14:paraId="6C62F8A0" w14:textId="6F232F2E" w:rsidR="00386651" w:rsidRPr="0022661D" w:rsidRDefault="00386651" w:rsidP="00EF5D0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 xml:space="preserve">Se </w:t>
            </w:r>
            <w:r w:rsidR="00D205A1" w:rsidRPr="0022661D">
              <w:rPr>
                <w:rFonts w:ascii="Arial" w:hAnsi="Arial" w:cs="Arial"/>
                <w:sz w:val="20"/>
                <w:szCs w:val="20"/>
                <w:lang w:val="es-ES"/>
              </w:rPr>
              <w:t>acuerda con el titular sobre la disponibilidad de mobiliario en la fecha que se solicita</w:t>
            </w: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386651" w:rsidRPr="0022661D" w14:paraId="507E5902" w14:textId="77777777" w:rsidTr="00EF5D08">
        <w:tc>
          <w:tcPr>
            <w:tcW w:w="1696" w:type="dxa"/>
          </w:tcPr>
          <w:p w14:paraId="2673FDA5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AD66E52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6" w:type="dxa"/>
            <w:vAlign w:val="center"/>
          </w:tcPr>
          <w:p w14:paraId="1F530F4A" w14:textId="77777777" w:rsidR="00386651" w:rsidRPr="0022661D" w:rsidRDefault="00386651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  <w:lang w:val="es-ES"/>
              </w:rPr>
              <w:t xml:space="preserve">Informa al titular de solicitud recibida para el seguimiento. </w:t>
            </w:r>
          </w:p>
        </w:tc>
      </w:tr>
      <w:tr w:rsidR="00386651" w:rsidRPr="0022661D" w14:paraId="296AD9F8" w14:textId="77777777" w:rsidTr="00EF5D08">
        <w:tc>
          <w:tcPr>
            <w:tcW w:w="1696" w:type="dxa"/>
          </w:tcPr>
          <w:p w14:paraId="1A297460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36247C3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6" w:type="dxa"/>
            <w:vAlign w:val="center"/>
          </w:tcPr>
          <w:p w14:paraId="2C67E938" w14:textId="0BC30197" w:rsidR="00386651" w:rsidRPr="0022661D" w:rsidRDefault="00D205A1" w:rsidP="00EF5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Checar la disponibilidad del mobiliario con personal de cuadrilla.</w:t>
            </w:r>
          </w:p>
        </w:tc>
      </w:tr>
      <w:tr w:rsidR="00386651" w:rsidRPr="0022661D" w14:paraId="28184DB0" w14:textId="77777777" w:rsidTr="00EF5D08">
        <w:tc>
          <w:tcPr>
            <w:tcW w:w="1696" w:type="dxa"/>
          </w:tcPr>
          <w:p w14:paraId="0338C3A8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3B6BF3A" w14:textId="77777777" w:rsidR="00386651" w:rsidRPr="0022661D" w:rsidRDefault="00386651" w:rsidP="00EF5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6" w:type="dxa"/>
            <w:vAlign w:val="center"/>
          </w:tcPr>
          <w:p w14:paraId="04D2DA96" w14:textId="19C09A70" w:rsidR="00386651" w:rsidRPr="0022661D" w:rsidRDefault="00D205A1" w:rsidP="00EF5D08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 hay disponibilidad de mobiliario, se informa al usuario por escrito, regresa al punto número 1.</w:t>
            </w:r>
          </w:p>
        </w:tc>
      </w:tr>
      <w:tr w:rsidR="00D205A1" w:rsidRPr="0022661D" w14:paraId="148A2A22" w14:textId="77777777" w:rsidTr="00EF5D08">
        <w:tc>
          <w:tcPr>
            <w:tcW w:w="1696" w:type="dxa"/>
          </w:tcPr>
          <w:p w14:paraId="47691E52" w14:textId="73A8848F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26BD1146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6" w:type="dxa"/>
            <w:vAlign w:val="center"/>
          </w:tcPr>
          <w:p w14:paraId="3E4C69F8" w14:textId="7CB937EF" w:rsidR="00D205A1" w:rsidRPr="0022661D" w:rsidRDefault="00D205A1" w:rsidP="00D205A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Si el mobiliario está disponible, </w:t>
            </w:r>
            <w:r w:rsidR="000470E6"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acordar donde se le hará</w:t>
            </w: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el procedimiento </w:t>
            </w:r>
            <w:r w:rsidR="000470E6"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para su traslado al lugar requerido</w:t>
            </w: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D205A1" w:rsidRPr="0022661D" w14:paraId="630558B9" w14:textId="77777777" w:rsidTr="00EF5D08">
        <w:tc>
          <w:tcPr>
            <w:tcW w:w="1696" w:type="dxa"/>
          </w:tcPr>
          <w:p w14:paraId="137F286E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03EC1C8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6" w:type="dxa"/>
            <w:vAlign w:val="center"/>
          </w:tcPr>
          <w:p w14:paraId="529CC383" w14:textId="2501A7FD" w:rsidR="00D205A1" w:rsidRPr="0022661D" w:rsidRDefault="000470E6" w:rsidP="00D205A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Usuario recibe el mobiliario.</w:t>
            </w:r>
          </w:p>
        </w:tc>
      </w:tr>
      <w:tr w:rsidR="00D205A1" w:rsidRPr="0022661D" w14:paraId="1D5D8780" w14:textId="77777777" w:rsidTr="00EF5D08">
        <w:tc>
          <w:tcPr>
            <w:tcW w:w="1696" w:type="dxa"/>
          </w:tcPr>
          <w:p w14:paraId="5F298CC5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80A3A0E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76" w:type="dxa"/>
            <w:vAlign w:val="center"/>
          </w:tcPr>
          <w:p w14:paraId="1B6218C9" w14:textId="67C66549" w:rsidR="00D205A1" w:rsidRPr="0022661D" w:rsidRDefault="000470E6" w:rsidP="00D205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Firma resguardo de mobiliario por cualquier daño al mismo.</w:t>
            </w:r>
          </w:p>
        </w:tc>
      </w:tr>
      <w:tr w:rsidR="00D205A1" w:rsidRPr="0022661D" w14:paraId="2AA9D2A0" w14:textId="77777777" w:rsidTr="00EF5D08">
        <w:tc>
          <w:tcPr>
            <w:tcW w:w="1696" w:type="dxa"/>
          </w:tcPr>
          <w:p w14:paraId="282400FC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  <w:tc>
          <w:tcPr>
            <w:tcW w:w="656" w:type="dxa"/>
            <w:vAlign w:val="center"/>
          </w:tcPr>
          <w:p w14:paraId="084681F7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76" w:type="dxa"/>
            <w:vAlign w:val="center"/>
          </w:tcPr>
          <w:p w14:paraId="13F49FF9" w14:textId="5D236296" w:rsidR="00D205A1" w:rsidRPr="0022661D" w:rsidRDefault="00D205A1" w:rsidP="00D205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Recibe</w:t>
            </w:r>
            <w:r w:rsidR="006649D4" w:rsidRPr="00226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61D">
              <w:rPr>
                <w:rFonts w:ascii="Arial" w:hAnsi="Arial" w:cs="Arial"/>
                <w:sz w:val="20"/>
                <w:szCs w:val="20"/>
              </w:rPr>
              <w:t>y se toman evidencias fotográficas.</w:t>
            </w:r>
          </w:p>
        </w:tc>
      </w:tr>
      <w:tr w:rsidR="000470E6" w:rsidRPr="0022661D" w14:paraId="23B07DEF" w14:textId="77777777" w:rsidTr="00EF5D08">
        <w:tc>
          <w:tcPr>
            <w:tcW w:w="1696" w:type="dxa"/>
          </w:tcPr>
          <w:p w14:paraId="33A81B25" w14:textId="79F8DF33" w:rsidR="000470E6" w:rsidRPr="0022661D" w:rsidRDefault="006649D4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Coord. de Comunicación Social</w:t>
            </w:r>
          </w:p>
        </w:tc>
        <w:tc>
          <w:tcPr>
            <w:tcW w:w="656" w:type="dxa"/>
            <w:vAlign w:val="center"/>
          </w:tcPr>
          <w:p w14:paraId="53262E6F" w14:textId="2E24BD48" w:rsidR="000470E6" w:rsidRPr="0022661D" w:rsidRDefault="000470E6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76" w:type="dxa"/>
            <w:vAlign w:val="center"/>
          </w:tcPr>
          <w:p w14:paraId="7AD049EA" w14:textId="16C3D0ED" w:rsidR="000470E6" w:rsidRPr="0022661D" w:rsidRDefault="000470E6" w:rsidP="00D205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Se le informa cuando se recoge el mobiliario.</w:t>
            </w:r>
          </w:p>
        </w:tc>
      </w:tr>
      <w:tr w:rsidR="00D205A1" w:rsidRPr="0022661D" w14:paraId="0B5D1E63" w14:textId="77777777" w:rsidTr="00EF5D08">
        <w:tc>
          <w:tcPr>
            <w:tcW w:w="1696" w:type="dxa"/>
          </w:tcPr>
          <w:p w14:paraId="5001FC52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7739B877" w14:textId="4DD6386D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</w:t>
            </w:r>
            <w:r w:rsidR="000470E6" w:rsidRPr="00226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6" w:type="dxa"/>
            <w:vAlign w:val="center"/>
          </w:tcPr>
          <w:p w14:paraId="7C66B5E5" w14:textId="56B8FCAA" w:rsidR="00D205A1" w:rsidRPr="0022661D" w:rsidRDefault="000470E6" w:rsidP="00D20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 regresa a bodega de mobiliario de Co</w:t>
            </w:r>
            <w:r w:rsidR="006649D4"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</w:t>
            </w: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rd. de Comunicación Social.</w:t>
            </w:r>
          </w:p>
        </w:tc>
      </w:tr>
      <w:tr w:rsidR="000470E6" w:rsidRPr="0022661D" w14:paraId="2BD99846" w14:textId="77777777" w:rsidTr="00EF5D08">
        <w:tc>
          <w:tcPr>
            <w:tcW w:w="1696" w:type="dxa"/>
          </w:tcPr>
          <w:p w14:paraId="182B2DC9" w14:textId="77777777" w:rsidR="000470E6" w:rsidRPr="0022661D" w:rsidRDefault="000470E6" w:rsidP="00D205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4B883EE7" w14:textId="6019CEF3" w:rsidR="000470E6" w:rsidRPr="0022661D" w:rsidRDefault="000470E6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6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76" w:type="dxa"/>
            <w:vAlign w:val="center"/>
          </w:tcPr>
          <w:p w14:paraId="44E1F750" w14:textId="3B7FF800" w:rsidR="000470E6" w:rsidRPr="0022661D" w:rsidRDefault="000470E6" w:rsidP="00D20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 archiva solicitud sobre apoyo brindado y concluye el proceso.</w:t>
            </w:r>
          </w:p>
        </w:tc>
      </w:tr>
      <w:tr w:rsidR="00D205A1" w:rsidRPr="0022661D" w14:paraId="78A9E165" w14:textId="77777777" w:rsidTr="00EF5D08">
        <w:tc>
          <w:tcPr>
            <w:tcW w:w="1696" w:type="dxa"/>
          </w:tcPr>
          <w:p w14:paraId="0E6369C0" w14:textId="77777777" w:rsidR="00D205A1" w:rsidRPr="0022661D" w:rsidRDefault="00D205A1" w:rsidP="00D205A1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56" w:type="dxa"/>
            <w:vAlign w:val="center"/>
          </w:tcPr>
          <w:p w14:paraId="16DC9D8E" w14:textId="77777777" w:rsidR="00D205A1" w:rsidRPr="0022661D" w:rsidRDefault="00D205A1" w:rsidP="00D205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  <w:vAlign w:val="center"/>
          </w:tcPr>
          <w:p w14:paraId="289509E8" w14:textId="77777777" w:rsidR="00D205A1" w:rsidRPr="0022661D" w:rsidRDefault="00D205A1" w:rsidP="00D205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2661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FIN</w:t>
            </w:r>
          </w:p>
        </w:tc>
      </w:tr>
    </w:tbl>
    <w:p w14:paraId="45A38E6A" w14:textId="77777777" w:rsidR="00386651" w:rsidRPr="0022661D" w:rsidRDefault="00386651" w:rsidP="00386651">
      <w:pPr>
        <w:rPr>
          <w:rFonts w:ascii="Arial" w:hAnsi="Arial" w:cs="Arial"/>
        </w:rPr>
      </w:pPr>
    </w:p>
    <w:p w14:paraId="2E9B4469" w14:textId="77777777" w:rsidR="00386651" w:rsidRDefault="00386651" w:rsidP="00386651">
      <w:pPr>
        <w:rPr>
          <w:rFonts w:cstheme="minorHAnsi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12"/>
        <w:gridCol w:w="1899"/>
        <w:gridCol w:w="2515"/>
        <w:gridCol w:w="2305"/>
      </w:tblGrid>
      <w:tr w:rsidR="00386651" w:rsidRPr="006647C6" w14:paraId="7FA6AFFF" w14:textId="77777777" w:rsidTr="00EF5D08">
        <w:tc>
          <w:tcPr>
            <w:tcW w:w="2212" w:type="dxa"/>
          </w:tcPr>
          <w:p w14:paraId="159C4A10" w14:textId="77777777" w:rsidR="00386651" w:rsidRPr="00195C8D" w:rsidRDefault="00386651" w:rsidP="00EF5D08">
            <w:pPr>
              <w:pStyle w:val="Piedepgina"/>
              <w:jc w:val="center"/>
              <w:rPr>
                <w:sz w:val="16"/>
                <w:szCs w:val="16"/>
              </w:rPr>
            </w:pPr>
            <w:r w:rsidRPr="00195C8D">
              <w:rPr>
                <w:sz w:val="16"/>
                <w:szCs w:val="16"/>
              </w:rPr>
              <w:t>COORDINACIÓN DE COMUNICACIÓN SOCIAL</w:t>
            </w:r>
          </w:p>
        </w:tc>
        <w:tc>
          <w:tcPr>
            <w:tcW w:w="1899" w:type="dxa"/>
          </w:tcPr>
          <w:p w14:paraId="27D1FA17" w14:textId="77777777" w:rsidR="00386651" w:rsidRDefault="00386651" w:rsidP="00EF5D08">
            <w:pPr>
              <w:pStyle w:val="Piedepgina"/>
              <w:rPr>
                <w:sz w:val="16"/>
                <w:szCs w:val="16"/>
              </w:rPr>
            </w:pPr>
          </w:p>
          <w:p w14:paraId="3D7419A0" w14:textId="77777777" w:rsidR="00386651" w:rsidRPr="006647C6" w:rsidRDefault="00386651" w:rsidP="00EF5D08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L.C. EMMA CRUZ TREJO</w:t>
            </w:r>
          </w:p>
        </w:tc>
        <w:tc>
          <w:tcPr>
            <w:tcW w:w="2515" w:type="dxa"/>
          </w:tcPr>
          <w:p w14:paraId="2A07DDBA" w14:textId="77777777" w:rsidR="00386651" w:rsidRPr="006647C6" w:rsidRDefault="00386651" w:rsidP="00EF5D08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C. Emeterio Moreno Magos</w:t>
            </w:r>
          </w:p>
          <w:p w14:paraId="0AD1F0CE" w14:textId="77777777" w:rsidR="00386651" w:rsidRPr="006647C6" w:rsidRDefault="00386651" w:rsidP="00EF5D08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Presidente Municipal Constitucional</w:t>
            </w:r>
          </w:p>
        </w:tc>
        <w:tc>
          <w:tcPr>
            <w:tcW w:w="2305" w:type="dxa"/>
          </w:tcPr>
          <w:p w14:paraId="330FC636" w14:textId="77777777" w:rsidR="00386651" w:rsidRDefault="00386651" w:rsidP="00EF5D08">
            <w:pPr>
              <w:pStyle w:val="Piedepgina"/>
              <w:jc w:val="center"/>
              <w:rPr>
                <w:sz w:val="16"/>
                <w:szCs w:val="16"/>
              </w:rPr>
            </w:pPr>
          </w:p>
          <w:p w14:paraId="7F33C202" w14:textId="77777777" w:rsidR="00386651" w:rsidRPr="006647C6" w:rsidRDefault="00386651" w:rsidP="00EF5D08">
            <w:pPr>
              <w:pStyle w:val="Piedepgina"/>
              <w:jc w:val="center"/>
              <w:rPr>
                <w:sz w:val="16"/>
                <w:szCs w:val="16"/>
              </w:rPr>
            </w:pPr>
            <w:r w:rsidRPr="006647C6">
              <w:rPr>
                <w:sz w:val="16"/>
                <w:szCs w:val="16"/>
              </w:rPr>
              <w:t>H. Ayuntamiento Municipal.</w:t>
            </w:r>
          </w:p>
        </w:tc>
      </w:tr>
    </w:tbl>
    <w:p w14:paraId="38BAD1C8" w14:textId="77777777" w:rsidR="00386651" w:rsidRDefault="00386651" w:rsidP="00386651">
      <w:pPr>
        <w:rPr>
          <w:rFonts w:cstheme="minorHAnsi"/>
        </w:rPr>
      </w:pPr>
    </w:p>
    <w:sectPr w:rsidR="0038665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390C" w14:textId="77777777" w:rsidR="00B01CC1" w:rsidRDefault="00B01CC1" w:rsidP="00083768">
      <w:pPr>
        <w:spacing w:after="0" w:line="240" w:lineRule="auto"/>
      </w:pPr>
      <w:r>
        <w:separator/>
      </w:r>
    </w:p>
  </w:endnote>
  <w:endnote w:type="continuationSeparator" w:id="0">
    <w:p w14:paraId="73ACBE1A" w14:textId="77777777" w:rsidR="00B01CC1" w:rsidRDefault="00B01CC1" w:rsidP="0008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C5D6" w14:textId="462B58D6" w:rsidR="00083768" w:rsidRDefault="00083768">
    <w:pPr>
      <w:pStyle w:val="Piedepgina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7FBF292" wp14:editId="53E95283">
          <wp:simplePos x="0" y="0"/>
          <wp:positionH relativeFrom="margin">
            <wp:align>center</wp:align>
          </wp:positionH>
          <wp:positionV relativeFrom="margin">
            <wp:posOffset>7644676</wp:posOffset>
          </wp:positionV>
          <wp:extent cx="7832043" cy="904209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43" cy="9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4FA2" w14:textId="77777777" w:rsidR="00B01CC1" w:rsidRDefault="00B01CC1" w:rsidP="00083768">
      <w:pPr>
        <w:spacing w:after="0" w:line="240" w:lineRule="auto"/>
      </w:pPr>
      <w:r>
        <w:separator/>
      </w:r>
    </w:p>
  </w:footnote>
  <w:footnote w:type="continuationSeparator" w:id="0">
    <w:p w14:paraId="2681742B" w14:textId="77777777" w:rsidR="00B01CC1" w:rsidRDefault="00B01CC1" w:rsidP="0008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A63A" w14:textId="5B6C6595" w:rsidR="005914CF" w:rsidRDefault="00EF5D08">
    <w:pPr>
      <w:pStyle w:val="Encabezado"/>
    </w:pPr>
    <w:r>
      <w:rPr>
        <w:noProof/>
      </w:rPr>
      <w:pict w14:anchorId="6881F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42938" o:spid="_x0000_s2050" type="#_x0000_t75" style="position:absolute;margin-left:0;margin-top:0;width:424.1pt;height:460.8pt;z-index:-251653120;mso-position-horizontal:center;mso-position-horizontal-relative:margin;mso-position-vertical:center;mso-position-vertical-relative:margin" o:allowincell="f">
          <v:imagedata r:id="rId1" o:title="chapitel-sin-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466E" w14:textId="668AD73D" w:rsidR="00804E9D" w:rsidRDefault="00804E9D" w:rsidP="00804E9D">
    <w:pPr>
      <w:spacing w:after="0" w:line="240" w:lineRule="auto"/>
      <w:jc w:val="right"/>
    </w:pPr>
    <w:bookmarkStart w:id="0" w:name="_Hlk78023532"/>
    <w:r>
      <w:t>MUNICIPIO DE HUICHAPAN, HGO.</w:t>
    </w:r>
  </w:p>
  <w:p w14:paraId="6273A514" w14:textId="3782602A" w:rsidR="00804E9D" w:rsidRDefault="00804E9D" w:rsidP="00804E9D">
    <w:pPr>
      <w:spacing w:after="0"/>
      <w:jc w:val="right"/>
    </w:pPr>
    <w:r>
      <w:t>Secretaría Particular.</w:t>
    </w:r>
  </w:p>
  <w:p w14:paraId="1FAFEE3F" w14:textId="3C1720BC" w:rsidR="00804E9D" w:rsidRDefault="00804E9D" w:rsidP="00804E9D">
    <w:pPr>
      <w:spacing w:after="0"/>
      <w:jc w:val="right"/>
    </w:pPr>
    <w:r>
      <w:t>Coordinación de Comunicación Social.</w:t>
    </w:r>
  </w:p>
  <w:bookmarkEnd w:id="0"/>
  <w:p w14:paraId="6A69DF36" w14:textId="5DDA0DA5" w:rsidR="00083768" w:rsidRDefault="00EF5D08">
    <w:pPr>
      <w:pStyle w:val="Encabezado"/>
    </w:pPr>
    <w:r>
      <w:rPr>
        <w:noProof/>
      </w:rPr>
      <w:pict w14:anchorId="114A6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42939" o:spid="_x0000_s2051" type="#_x0000_t75" style="position:absolute;margin-left:0;margin-top:0;width:424.1pt;height:460.8pt;z-index:-251652096;mso-position-horizontal:center;mso-position-horizontal-relative:margin;mso-position-vertical:center;mso-position-vertical-relative:margin" o:allowincell="f">
          <v:imagedata r:id="rId1" o:title="chapitel-sin-fondo" gain="19661f" blacklevel="22938f"/>
          <w10:wrap anchorx="margin" anchory="margin"/>
        </v:shape>
      </w:pict>
    </w:r>
    <w:r w:rsidR="00083768">
      <w:rPr>
        <w:noProof/>
      </w:rPr>
      <w:drawing>
        <wp:anchor distT="0" distB="0" distL="114300" distR="114300" simplePos="0" relativeHeight="251657216" behindDoc="1" locked="0" layoutInCell="1" allowOverlap="1" wp14:anchorId="0A74B3B2" wp14:editId="58CB4A7E">
          <wp:simplePos x="0" y="0"/>
          <wp:positionH relativeFrom="margin">
            <wp:posOffset>-318976</wp:posOffset>
          </wp:positionH>
          <wp:positionV relativeFrom="topMargin">
            <wp:posOffset>268192</wp:posOffset>
          </wp:positionV>
          <wp:extent cx="1605280" cy="641985"/>
          <wp:effectExtent l="0" t="0" r="0" b="5715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29A" w14:textId="7EECA144" w:rsidR="005914CF" w:rsidRDefault="00EF5D08">
    <w:pPr>
      <w:pStyle w:val="Encabezado"/>
    </w:pPr>
    <w:r>
      <w:rPr>
        <w:noProof/>
      </w:rPr>
      <w:pict w14:anchorId="56F3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42937" o:spid="_x0000_s2049" type="#_x0000_t75" style="position:absolute;margin-left:0;margin-top:0;width:424.1pt;height:460.8pt;z-index:-251654144;mso-position-horizontal:center;mso-position-horizontal-relative:margin;mso-position-vertical:center;mso-position-vertical-relative:margin" o:allowincell="f">
          <v:imagedata r:id="rId1" o:title="chapitel-sin-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0AC1"/>
    <w:multiLevelType w:val="hybridMultilevel"/>
    <w:tmpl w:val="1BFCE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E3830"/>
    <w:multiLevelType w:val="hybridMultilevel"/>
    <w:tmpl w:val="6C72B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68"/>
    <w:rsid w:val="000470E6"/>
    <w:rsid w:val="00083768"/>
    <w:rsid w:val="00195C8D"/>
    <w:rsid w:val="00216D93"/>
    <w:rsid w:val="0022661D"/>
    <w:rsid w:val="00386651"/>
    <w:rsid w:val="003C625C"/>
    <w:rsid w:val="004803D4"/>
    <w:rsid w:val="00513C90"/>
    <w:rsid w:val="005914CF"/>
    <w:rsid w:val="005B0155"/>
    <w:rsid w:val="005B6741"/>
    <w:rsid w:val="006649D4"/>
    <w:rsid w:val="00804E9D"/>
    <w:rsid w:val="00851DEA"/>
    <w:rsid w:val="008F120F"/>
    <w:rsid w:val="0099048F"/>
    <w:rsid w:val="00993737"/>
    <w:rsid w:val="00A1263B"/>
    <w:rsid w:val="00A94B46"/>
    <w:rsid w:val="00B01CC1"/>
    <w:rsid w:val="00B85397"/>
    <w:rsid w:val="00C05CFE"/>
    <w:rsid w:val="00C80B96"/>
    <w:rsid w:val="00CA124D"/>
    <w:rsid w:val="00D205A1"/>
    <w:rsid w:val="00D762A0"/>
    <w:rsid w:val="00E32E4B"/>
    <w:rsid w:val="00EF5D08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0EBF0D"/>
  <w15:docId w15:val="{365580C8-B7E1-4758-B0A1-B51A25F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768"/>
  </w:style>
  <w:style w:type="paragraph" w:styleId="Piedepgina">
    <w:name w:val="footer"/>
    <w:basedOn w:val="Normal"/>
    <w:link w:val="PiedepginaCar"/>
    <w:uiPriority w:val="99"/>
    <w:unhideWhenUsed/>
    <w:rsid w:val="00083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768"/>
  </w:style>
  <w:style w:type="paragraph" w:styleId="Prrafodelista">
    <w:name w:val="List Paragraph"/>
    <w:basedOn w:val="Normal"/>
    <w:uiPriority w:val="34"/>
    <w:qFormat/>
    <w:rsid w:val="000837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Lic. Emma Cruz Trejo</cp:lastModifiedBy>
  <cp:revision>3</cp:revision>
  <cp:lastPrinted>2021-08-30T19:40:00Z</cp:lastPrinted>
  <dcterms:created xsi:type="dcterms:W3CDTF">2021-04-14T17:00:00Z</dcterms:created>
  <dcterms:modified xsi:type="dcterms:W3CDTF">2021-09-04T19:39:00Z</dcterms:modified>
</cp:coreProperties>
</file>